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D9B3" w14:textId="3A90684F" w:rsidR="00B97703" w:rsidRPr="001750D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DA5091">
        <w:rPr>
          <w:rFonts w:cs="Arial"/>
          <w:noProof w:val="0"/>
          <w:sz w:val="22"/>
          <w:szCs w:val="22"/>
          <w:lang w:val="en-US"/>
        </w:rPr>
        <w:t>7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DA5091">
        <w:rPr>
          <w:rFonts w:cs="Arial"/>
          <w:noProof w:val="0"/>
          <w:sz w:val="22"/>
          <w:szCs w:val="22"/>
          <w:lang w:val="en-US"/>
        </w:rPr>
        <w:t>6613</w:t>
      </w:r>
    </w:p>
    <w:p w14:paraId="1EAA5177" w14:textId="104A5EC6" w:rsidR="004E3939" w:rsidRPr="00DA53A0" w:rsidRDefault="00D63E2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22</w:t>
      </w:r>
      <w:r w:rsidR="004E3939" w:rsidRPr="00DA53A0">
        <w:rPr>
          <w:sz w:val="22"/>
          <w:szCs w:val="22"/>
        </w:rPr>
        <w:t xml:space="preserve"> </w:t>
      </w:r>
      <w:r w:rsidR="001750D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</w:t>
      </w:r>
      <w:r>
        <w:rPr>
          <w:sz w:val="22"/>
          <w:szCs w:val="22"/>
        </w:rPr>
        <w:t>6</w:t>
      </w:r>
      <w:r w:rsidR="001750D4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750D4"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>
        <w:rPr>
          <w:sz w:val="22"/>
          <w:szCs w:val="22"/>
        </w:rPr>
        <w:t>Berlin</w:t>
      </w:r>
      <w:r w:rsidR="00D72EFD">
        <w:rPr>
          <w:sz w:val="22"/>
          <w:szCs w:val="22"/>
        </w:rPr>
        <w:t xml:space="preserve">, </w:t>
      </w:r>
      <w:r w:rsidR="00DA5091">
        <w:rPr>
          <w:sz w:val="22"/>
          <w:szCs w:val="22"/>
        </w:rPr>
        <w:t>Germany</w:t>
      </w:r>
    </w:p>
    <w:p w14:paraId="070406DF" w14:textId="77777777" w:rsidR="00B97703" w:rsidRDefault="00B97703">
      <w:pPr>
        <w:rPr>
          <w:rFonts w:ascii="Arial" w:hAnsi="Arial" w:cs="Arial"/>
        </w:rPr>
      </w:pPr>
    </w:p>
    <w:p w14:paraId="40884BD0" w14:textId="06D29A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133E6E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33E6E">
        <w:rPr>
          <w:rFonts w:ascii="Arial" w:hAnsi="Arial" w:cs="Arial"/>
          <w:b/>
          <w:sz w:val="22"/>
          <w:szCs w:val="22"/>
        </w:rPr>
        <w:t xml:space="preserve">out on the </w:t>
      </w:r>
      <w:r w:rsidR="00133E6E" w:rsidRPr="000D18F7">
        <w:rPr>
          <w:rFonts w:ascii="Arial" w:hAnsi="Arial" w:cs="Arial"/>
          <w:b/>
          <w:sz w:val="22"/>
          <w:szCs w:val="22"/>
        </w:rPr>
        <w:t>N6 PDU Set Identification</w:t>
      </w:r>
    </w:p>
    <w:p w14:paraId="47D14A3F" w14:textId="405DE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A15">
        <w:rPr>
          <w:rFonts w:ascii="Arial" w:hAnsi="Arial" w:cs="Arial"/>
          <w:b/>
          <w:bCs/>
          <w:sz w:val="22"/>
          <w:szCs w:val="22"/>
        </w:rPr>
        <w:t xml:space="preserve">LS </w:t>
      </w:r>
      <w:r w:rsidR="00D63E24">
        <w:rPr>
          <w:rFonts w:ascii="Arial" w:hAnsi="Arial" w:cs="Arial"/>
          <w:b/>
          <w:bCs/>
          <w:sz w:val="22"/>
          <w:szCs w:val="22"/>
        </w:rPr>
        <w:t>S4</w:t>
      </w:r>
      <w:r w:rsidR="00FD517F">
        <w:rPr>
          <w:rFonts w:ascii="Arial" w:hAnsi="Arial" w:cs="Arial"/>
          <w:b/>
          <w:bCs/>
          <w:sz w:val="22"/>
          <w:szCs w:val="22"/>
        </w:rPr>
        <w:t>-</w:t>
      </w:r>
      <w:r w:rsidR="00D63E24">
        <w:rPr>
          <w:rFonts w:ascii="Arial" w:hAnsi="Arial" w:cs="Arial"/>
          <w:b/>
          <w:bCs/>
          <w:sz w:val="22"/>
          <w:szCs w:val="22"/>
        </w:rPr>
        <w:t>230739</w:t>
      </w:r>
      <w:r w:rsidR="00FD517F">
        <w:rPr>
          <w:rFonts w:ascii="Arial" w:hAnsi="Arial" w:cs="Arial"/>
          <w:b/>
          <w:bCs/>
          <w:sz w:val="22"/>
          <w:szCs w:val="22"/>
        </w:rPr>
        <w:t xml:space="preserve"> from TSG </w:t>
      </w:r>
      <w:r w:rsidR="00D63E24">
        <w:rPr>
          <w:rFonts w:ascii="Arial" w:hAnsi="Arial" w:cs="Arial"/>
          <w:b/>
          <w:bCs/>
          <w:sz w:val="22"/>
          <w:szCs w:val="22"/>
        </w:rPr>
        <w:t>SA</w:t>
      </w:r>
      <w:r w:rsidR="00FD517F">
        <w:rPr>
          <w:rFonts w:ascii="Arial" w:hAnsi="Arial" w:cs="Arial"/>
          <w:b/>
          <w:bCs/>
          <w:sz w:val="22"/>
          <w:szCs w:val="22"/>
        </w:rPr>
        <w:t xml:space="preserve"> WG</w:t>
      </w:r>
      <w:r w:rsidR="00D63E24">
        <w:rPr>
          <w:rFonts w:ascii="Arial" w:hAnsi="Arial" w:cs="Arial"/>
          <w:b/>
          <w:bCs/>
          <w:sz w:val="22"/>
          <w:szCs w:val="22"/>
        </w:rPr>
        <w:t>4</w:t>
      </w:r>
    </w:p>
    <w:p w14:paraId="431A2B01" w14:textId="28023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5DF09037" w14:textId="1A059E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  <w:r w:rsidR="000D21FB">
        <w:rPr>
          <w:rFonts w:ascii="Arial" w:hAnsi="Arial" w:cs="Arial"/>
          <w:b/>
          <w:bCs/>
          <w:sz w:val="22"/>
          <w:szCs w:val="22"/>
        </w:rPr>
        <w:t xml:space="preserve">, 5G_RTP, </w:t>
      </w:r>
      <w:proofErr w:type="spellStart"/>
      <w:r w:rsidR="00EB6DCE">
        <w:rPr>
          <w:rFonts w:ascii="Arial" w:hAnsi="Arial" w:cs="Arial"/>
          <w:b/>
          <w:bCs/>
          <w:sz w:val="22"/>
          <w:szCs w:val="22"/>
        </w:rPr>
        <w:t>NR_XR_</w:t>
      </w:r>
      <w:r w:rsidR="00460D97">
        <w:rPr>
          <w:rFonts w:ascii="Arial" w:hAnsi="Arial" w:cs="Arial"/>
          <w:b/>
          <w:bCs/>
          <w:sz w:val="22"/>
          <w:szCs w:val="22"/>
        </w:rPr>
        <w:t>enh</w:t>
      </w:r>
      <w:proofErr w:type="spellEnd"/>
    </w:p>
    <w:p w14:paraId="70D9796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143691" w14:textId="4DB36B9E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8"/>
      <w:bookmarkEnd w:id="9"/>
      <w:bookmarkEnd w:id="10"/>
    </w:p>
    <w:p w14:paraId="3C7E4F23" w14:textId="480DA0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D6013B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D6013B">
        <w:rPr>
          <w:rFonts w:ascii="Arial" w:hAnsi="Arial" w:cs="Arial"/>
          <w:b/>
          <w:sz w:val="22"/>
          <w:szCs w:val="22"/>
        </w:rPr>
        <w:t xml:space="preserve">SA WG4 </w:t>
      </w:r>
      <w:bookmarkEnd w:id="11"/>
      <w:bookmarkEnd w:id="12"/>
      <w:bookmarkEnd w:id="13"/>
    </w:p>
    <w:p w14:paraId="54AED239" w14:textId="33F7E4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70ED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9D70ED">
        <w:rPr>
          <w:rFonts w:ascii="Arial" w:hAnsi="Arial" w:cs="Arial"/>
          <w:b/>
          <w:sz w:val="22"/>
          <w:szCs w:val="22"/>
        </w:rPr>
        <w:t xml:space="preserve">RAN WG1, </w:t>
      </w:r>
      <w:r w:rsidR="00A54573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A54573">
        <w:rPr>
          <w:rFonts w:ascii="Arial" w:hAnsi="Arial" w:cs="Arial"/>
          <w:b/>
          <w:sz w:val="22"/>
          <w:szCs w:val="22"/>
        </w:rPr>
        <w:t xml:space="preserve">RAN WG2, </w:t>
      </w:r>
      <w:r w:rsidR="009D70ED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9D70ED">
        <w:rPr>
          <w:rFonts w:ascii="Arial" w:hAnsi="Arial" w:cs="Arial"/>
          <w:b/>
          <w:sz w:val="22"/>
          <w:szCs w:val="22"/>
        </w:rPr>
        <w:t>RAN WG3</w:t>
      </w:r>
    </w:p>
    <w:bookmarkEnd w:id="14"/>
    <w:bookmarkEnd w:id="15"/>
    <w:p w14:paraId="51C3AC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C705A2" w14:textId="76D6A0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 Schliwa-Bertling</w:t>
      </w:r>
    </w:p>
    <w:p w14:paraId="2030076C" w14:textId="70CE87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</w:t>
      </w:r>
      <w:proofErr w:type="spellEnd"/>
      <w:r w:rsidR="00006C7C">
        <w:rPr>
          <w:rFonts w:ascii="Arial" w:hAnsi="Arial" w:cs="Arial"/>
          <w:b/>
          <w:bCs/>
          <w:sz w:val="22"/>
          <w:szCs w:val="22"/>
        </w:rPr>
        <w:t>(at)Ericsson.com</w:t>
      </w:r>
    </w:p>
    <w:p w14:paraId="6D997F77" w14:textId="3E211B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4BBF22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4516F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8DB0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08A8E6A1" w14:textId="77777777" w:rsidR="00B97703" w:rsidRDefault="00B97703">
      <w:pPr>
        <w:rPr>
          <w:rFonts w:ascii="Arial" w:hAnsi="Arial" w:cs="Arial"/>
        </w:rPr>
      </w:pPr>
    </w:p>
    <w:p w14:paraId="52A46F8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92D1E4" w14:textId="4852C4EA" w:rsidR="00D24621" w:rsidRDefault="00FD517F" w:rsidP="000F6242">
      <w:r>
        <w:t xml:space="preserve">SA2 would like to thank </w:t>
      </w:r>
      <w:r w:rsidR="009D70ED">
        <w:t>SA</w:t>
      </w:r>
      <w:r w:rsidR="00F12E2E">
        <w:t>4</w:t>
      </w:r>
      <w:r>
        <w:t xml:space="preserve"> for their </w:t>
      </w:r>
      <w:r w:rsidR="007C4C4B">
        <w:t xml:space="preserve">response </w:t>
      </w:r>
      <w:r>
        <w:t xml:space="preserve">LS </w:t>
      </w:r>
      <w:r w:rsidR="007C4C4B" w:rsidRPr="007C4C4B">
        <w:t>on the N6 PDU Set Identification</w:t>
      </w:r>
      <w:r w:rsidR="007C4C4B">
        <w:t xml:space="preserve"> </w:t>
      </w:r>
      <w:r>
        <w:t xml:space="preserve">in </w:t>
      </w:r>
      <w:r w:rsidR="00A55CAD">
        <w:t>S2-</w:t>
      </w:r>
      <w:r w:rsidR="00014B38">
        <w:t xml:space="preserve">2306309 </w:t>
      </w:r>
      <w:r w:rsidR="00A55CAD">
        <w:t>(</w:t>
      </w:r>
      <w:r w:rsidR="007C4C4B">
        <w:t>S4</w:t>
      </w:r>
      <w:r>
        <w:t>-</w:t>
      </w:r>
      <w:r w:rsidR="007C4C4B">
        <w:t>230739</w:t>
      </w:r>
      <w:r w:rsidR="00A55CAD">
        <w:t>)</w:t>
      </w:r>
      <w:r w:rsidR="00D24621">
        <w:t xml:space="preserve"> </w:t>
      </w:r>
      <w:r w:rsidR="007C4C4B">
        <w:t>providing information on the progress of the specification w</w:t>
      </w:r>
      <w:r w:rsidR="005D70A8">
        <w:t xml:space="preserve">ork on </w:t>
      </w:r>
      <w:r w:rsidR="00F870AE">
        <w:t>the new RTP header extension under SA4 5G_RTP</w:t>
      </w:r>
      <w:r w:rsidR="00603F14">
        <w:t xml:space="preserve"> work item.</w:t>
      </w:r>
    </w:p>
    <w:p w14:paraId="7521EEEA" w14:textId="3061A48F" w:rsidR="00F94105" w:rsidRDefault="00F94105" w:rsidP="000F6242">
      <w:r>
        <w:t xml:space="preserve">SA2 acknowledges that content of the </w:t>
      </w:r>
      <w:r w:rsidR="0038479A">
        <w:t xml:space="preserve">attached </w:t>
      </w:r>
      <w:r w:rsidR="005D2431" w:rsidRPr="005D2431">
        <w:t xml:space="preserve">3GPP </w:t>
      </w:r>
      <w:bookmarkStart w:id="16" w:name="specType1"/>
      <w:r w:rsidR="005D2431" w:rsidRPr="005D2431">
        <w:t>TS</w:t>
      </w:r>
      <w:bookmarkEnd w:id="16"/>
      <w:r w:rsidR="005D2431" w:rsidRPr="005D2431">
        <w:t xml:space="preserve"> </w:t>
      </w:r>
      <w:bookmarkStart w:id="17" w:name="specNumber"/>
      <w:r w:rsidR="005D2431" w:rsidRPr="005D2431">
        <w:t>26.522</w:t>
      </w:r>
      <w:bookmarkEnd w:id="17"/>
      <w:r w:rsidR="005D2431">
        <w:t xml:space="preserve"> includes the PDU Set information that </w:t>
      </w:r>
      <w:r w:rsidR="00647161">
        <w:t xml:space="preserve">SA2 introduces </w:t>
      </w:r>
      <w:r w:rsidR="00035CA0">
        <w:t>in the course of the Rel-18 normative work</w:t>
      </w:r>
      <w:r w:rsidR="005D2431">
        <w:t>.</w:t>
      </w:r>
    </w:p>
    <w:p w14:paraId="0E53B9BE" w14:textId="689FD3C6" w:rsidR="00ED2E28" w:rsidRDefault="00A3602F" w:rsidP="000F6242">
      <w:r w:rsidRPr="00A3602F">
        <w:rPr>
          <w:highlight w:val="yellow"/>
        </w:rPr>
        <w:t>[Any further potential feedback]</w:t>
      </w:r>
    </w:p>
    <w:p w14:paraId="4BC3CE62" w14:textId="76473AB1" w:rsidR="00A31AA5" w:rsidRDefault="009B183B" w:rsidP="000F6242">
      <w:r>
        <w:t xml:space="preserve">SA2 </w:t>
      </w:r>
      <w:r w:rsidR="00833534">
        <w:t xml:space="preserve">would </w:t>
      </w:r>
      <w:r w:rsidR="00A3602F">
        <w:t xml:space="preserve">also </w:t>
      </w:r>
      <w:r w:rsidR="00833534">
        <w:t xml:space="preserve">like to comment on the SA4 proposal to introduce </w:t>
      </w:r>
      <w:r w:rsidR="00DD6D1A">
        <w:t>a “</w:t>
      </w:r>
      <w:r w:rsidR="003611BA">
        <w:t xml:space="preserve">3 </w:t>
      </w:r>
      <w:r w:rsidR="003611BA" w:rsidRPr="00981242">
        <w:t>bits to indicate inter-burst time</w:t>
      </w:r>
      <w:r w:rsidR="00DD6D1A">
        <w:t>”</w:t>
      </w:r>
      <w:r w:rsidR="007E13F0">
        <w:t xml:space="preserve">. SA2 </w:t>
      </w:r>
      <w:r w:rsidR="00BF36D0">
        <w:t xml:space="preserve">introduced </w:t>
      </w:r>
      <w:r w:rsidR="00FC64DB">
        <w:t>the ’end of burst’ indication</w:t>
      </w:r>
      <w:r w:rsidR="001120DC">
        <w:t xml:space="preserve"> in context of the </w:t>
      </w:r>
      <w:r w:rsidR="00E11C38">
        <w:t xml:space="preserve">Rel-18 study </w:t>
      </w:r>
      <w:r w:rsidR="004B5510" w:rsidRPr="004B5510">
        <w:rPr>
          <w:rFonts w:hint="eastAsia"/>
        </w:rPr>
        <w:t xml:space="preserve">on </w:t>
      </w:r>
      <w:r w:rsidR="004B5510" w:rsidRPr="004B5510">
        <w:t xml:space="preserve">Study on architecture enhancement for XR and media services </w:t>
      </w:r>
      <w:r w:rsidR="004B5510">
        <w:t>(</w:t>
      </w:r>
      <w:r w:rsidR="00B44BAB">
        <w:t>FS_</w:t>
      </w:r>
      <w:r w:rsidR="006778BB">
        <w:t>XRM WID</w:t>
      </w:r>
      <w:r w:rsidR="004B5510">
        <w:t>,</w:t>
      </w:r>
      <w:r w:rsidR="00BF36D0">
        <w:t xml:space="preserve"> SP-2</w:t>
      </w:r>
      <w:r w:rsidR="00E11C38">
        <w:t>11646</w:t>
      </w:r>
      <w:r w:rsidR="00BF36D0">
        <w:t>)</w:t>
      </w:r>
      <w:r w:rsidR="006778BB">
        <w:t xml:space="preserve"> </w:t>
      </w:r>
      <w:r w:rsidR="00A3602F">
        <w:t xml:space="preserve">addressing the </w:t>
      </w:r>
      <w:r w:rsidR="00BD0FE8">
        <w:t>key issue</w:t>
      </w:r>
      <w:r w:rsidR="001120DC">
        <w:t xml:space="preserve"> to </w:t>
      </w:r>
      <w:r w:rsidR="00CC7382">
        <w:t>“</w:t>
      </w:r>
      <w:r w:rsidR="00CC7382" w:rsidRPr="007C4837">
        <w:rPr>
          <w:rFonts w:eastAsia="DengXian" w:hint="eastAsia"/>
          <w:lang w:eastAsia="zh-CN"/>
        </w:rPr>
        <w:t xml:space="preserve">Support </w:t>
      </w:r>
      <w:r w:rsidR="00CC7382" w:rsidRPr="00760C31">
        <w:rPr>
          <w:rFonts w:eastAsia="DengXian" w:hint="eastAsia"/>
          <w:lang w:eastAsia="zh-CN"/>
        </w:rPr>
        <w:t>e</w:t>
      </w:r>
      <w:r w:rsidR="00CC7382" w:rsidRPr="00760C31">
        <w:t xml:space="preserve">nhancements to </w:t>
      </w:r>
      <w:r w:rsidR="00CC7382" w:rsidRPr="00760C31">
        <w:rPr>
          <w:rFonts w:eastAsia="DengXian" w:hint="eastAsia"/>
          <w:lang w:eastAsia="zh-CN"/>
        </w:rPr>
        <w:t xml:space="preserve">UE </w:t>
      </w:r>
      <w:r w:rsidR="00CC7382" w:rsidRPr="00760C31">
        <w:t>power</w:t>
      </w:r>
      <w:r w:rsidR="00CC7382" w:rsidRPr="007C4837">
        <w:t xml:space="preserve"> savings for XR services</w:t>
      </w:r>
      <w:r w:rsidR="00CC7382">
        <w:t>”</w:t>
      </w:r>
      <w:r w:rsidR="00CA0DD9">
        <w:t>.</w:t>
      </w:r>
      <w:r w:rsidR="005E4237">
        <w:t xml:space="preserve"> </w:t>
      </w:r>
      <w:r w:rsidR="00CA0DD9">
        <w:t>In this context</w:t>
      </w:r>
      <w:r w:rsidR="005E4237">
        <w:t>,</w:t>
      </w:r>
      <w:r w:rsidR="00CA0DD9">
        <w:t xml:space="preserve"> SA2 concluded that </w:t>
      </w:r>
      <w:r w:rsidR="002D45CF">
        <w:t>the information about traffic periodicity</w:t>
      </w:r>
      <w:r w:rsidR="005E4237">
        <w:t xml:space="preserve"> </w:t>
      </w:r>
      <w:r w:rsidR="00080076">
        <w:t xml:space="preserve">and related jitter </w:t>
      </w:r>
      <w:r w:rsidR="00A024D2">
        <w:t xml:space="preserve">can be used by </w:t>
      </w:r>
      <w:r w:rsidR="00080076">
        <w:t>NG-RAN</w:t>
      </w:r>
      <w:r w:rsidR="007B13EA">
        <w:t xml:space="preserve"> </w:t>
      </w:r>
      <w:r w:rsidR="00B52012">
        <w:t>to configure the CDRX.</w:t>
      </w:r>
    </w:p>
    <w:p w14:paraId="614AFEA7" w14:textId="0599BF29" w:rsidR="001B3816" w:rsidRPr="00700AE6" w:rsidRDefault="6ED3F71C" w:rsidP="00700AE6">
      <w:pPr>
        <w:rPr>
          <w:rFonts w:ascii="Arial" w:hAnsi="Arial" w:cs="Arial"/>
        </w:rPr>
      </w:pPr>
      <w:r>
        <w:t>Given th</w:t>
      </w:r>
      <w:r w:rsidR="1D196B53">
        <w:t>e</w:t>
      </w:r>
      <w:r>
        <w:t xml:space="preserve"> </w:t>
      </w:r>
      <w:r w:rsidR="0CE33BDA">
        <w:t>new</w:t>
      </w:r>
      <w:r w:rsidR="0582A43E">
        <w:t xml:space="preserve"> </w:t>
      </w:r>
      <w:r>
        <w:t xml:space="preserve">functionality </w:t>
      </w:r>
      <w:r w:rsidR="3F115D99">
        <w:t>proposed in SA4 h</w:t>
      </w:r>
      <w:r>
        <w:t xml:space="preserve">as not </w:t>
      </w:r>
      <w:r w:rsidR="3F115D99">
        <w:t xml:space="preserve">been </w:t>
      </w:r>
      <w:r>
        <w:t>studied</w:t>
      </w:r>
      <w:r w:rsidR="00A444BC">
        <w:t>, it</w:t>
      </w:r>
      <w:r>
        <w:t xml:space="preserve"> </w:t>
      </w:r>
      <w:r w:rsidR="32742B79">
        <w:t xml:space="preserve">is </w:t>
      </w:r>
      <w:r>
        <w:t xml:space="preserve">consequently </w:t>
      </w:r>
      <w:r w:rsidR="32742B79">
        <w:t>not part of the study conclusions</w:t>
      </w:r>
      <w:r w:rsidR="282ED7A6">
        <w:t xml:space="preserve"> used as a baseline for the XRM normative work in Rel-18</w:t>
      </w:r>
      <w:r w:rsidR="297B0682">
        <w:t>.</w:t>
      </w:r>
      <w:r w:rsidR="009C32E2">
        <w:t xml:space="preserve"> </w:t>
      </w:r>
      <w:r w:rsidR="00EF21F8">
        <w:t>As th</w:t>
      </w:r>
      <w:r w:rsidR="00812C09">
        <w:t xml:space="preserve">is is the last meeting </w:t>
      </w:r>
      <w:r w:rsidR="009F65B7">
        <w:t>for</w:t>
      </w:r>
      <w:r w:rsidR="00EF21F8">
        <w:t xml:space="preserve"> </w:t>
      </w:r>
      <w:r w:rsidR="00A024D2">
        <w:t xml:space="preserve">SA2 </w:t>
      </w:r>
      <w:r w:rsidR="009F65B7">
        <w:t xml:space="preserve">normative work in </w:t>
      </w:r>
      <w:r w:rsidR="00EF21F8">
        <w:t>Rel-18</w:t>
      </w:r>
      <w:r w:rsidR="009D2595">
        <w:t xml:space="preserve">, </w:t>
      </w:r>
      <w:r w:rsidR="009F65B7">
        <w:t xml:space="preserve">the requested </w:t>
      </w:r>
      <w:r w:rsidR="00251141">
        <w:t xml:space="preserve">feedback on the value </w:t>
      </w:r>
      <w:r w:rsidR="00184B07">
        <w:t xml:space="preserve">of this new solution </w:t>
      </w:r>
      <w:r w:rsidR="00A024D2">
        <w:t xml:space="preserve">requiring a study and evaluation </w:t>
      </w:r>
      <w:r w:rsidR="00FF43D2">
        <w:t>is not feasible to be provided</w:t>
      </w:r>
      <w:r w:rsidR="00E21656">
        <w:t>.</w:t>
      </w:r>
    </w:p>
    <w:p w14:paraId="4E0AF0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AE389D" w14:textId="79CF32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54573">
        <w:rPr>
          <w:rFonts w:ascii="Arial" w:hAnsi="Arial" w:cs="Arial"/>
          <w:b/>
        </w:rPr>
        <w:t>SA</w:t>
      </w:r>
      <w:r w:rsidR="00115736">
        <w:rPr>
          <w:rFonts w:ascii="Arial" w:hAnsi="Arial" w:cs="Arial"/>
          <w:b/>
        </w:rPr>
        <w:t xml:space="preserve"> WG</w:t>
      </w:r>
      <w:r w:rsidR="00A54573">
        <w:rPr>
          <w:rFonts w:ascii="Arial" w:hAnsi="Arial" w:cs="Arial"/>
          <w:b/>
        </w:rPr>
        <w:t>4</w:t>
      </w:r>
    </w:p>
    <w:p w14:paraId="7ABE8F36" w14:textId="3D0E612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A54573">
        <w:rPr>
          <w:rFonts w:ascii="Arial" w:hAnsi="Arial" w:cs="Arial"/>
        </w:rPr>
        <w:t>SA4</w:t>
      </w:r>
      <w:r w:rsidR="00721080">
        <w:rPr>
          <w:rFonts w:ascii="Arial" w:hAnsi="Arial" w:cs="Arial"/>
        </w:rPr>
        <w:t xml:space="preserve"> to </w:t>
      </w:r>
      <w:r w:rsidR="001B3816">
        <w:rPr>
          <w:rFonts w:ascii="Arial" w:hAnsi="Arial" w:cs="Arial"/>
        </w:rPr>
        <w:t>take the above answer into consideration</w:t>
      </w:r>
      <w:r w:rsidR="000E1CC7" w:rsidRPr="0022781D">
        <w:rPr>
          <w:rFonts w:ascii="Arial" w:hAnsi="Arial" w:cs="Arial"/>
        </w:rPr>
        <w:t>.</w:t>
      </w:r>
    </w:p>
    <w:p w14:paraId="524319B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33D670D" w14:textId="0B3B97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56E32" w14:textId="77212350" w:rsidR="008701FC" w:rsidRPr="00D444E5" w:rsidRDefault="001B3816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D444E5">
        <w:rPr>
          <w:rFonts w:ascii="Arial" w:hAnsi="Arial" w:cs="Arial"/>
          <w:bCs/>
          <w:lang w:val="sv-SE"/>
        </w:rPr>
        <w:t>TSG-SA2 Meeting #15</w:t>
      </w:r>
      <w:r w:rsidR="00D20C74" w:rsidRPr="00D444E5">
        <w:rPr>
          <w:rFonts w:ascii="Arial" w:hAnsi="Arial" w:cs="Arial"/>
          <w:bCs/>
          <w:lang w:val="sv-SE"/>
        </w:rPr>
        <w:t>8</w:t>
      </w:r>
      <w:r w:rsidRPr="00D444E5">
        <w:rPr>
          <w:rFonts w:ascii="Arial" w:hAnsi="Arial" w:cs="Arial"/>
          <w:bCs/>
          <w:lang w:val="sv-SE"/>
        </w:rPr>
        <w:tab/>
        <w:t>2</w:t>
      </w:r>
      <w:r w:rsidR="00435F81" w:rsidRPr="00D444E5">
        <w:rPr>
          <w:rFonts w:ascii="Arial" w:hAnsi="Arial" w:cs="Arial"/>
          <w:bCs/>
          <w:lang w:val="sv-SE"/>
        </w:rPr>
        <w:t>1</w:t>
      </w:r>
      <w:r w:rsidRPr="00D444E5">
        <w:rPr>
          <w:rFonts w:ascii="Arial" w:hAnsi="Arial" w:cs="Arial"/>
          <w:bCs/>
          <w:lang w:val="sv-SE"/>
        </w:rPr>
        <w:t>-2</w:t>
      </w:r>
      <w:r w:rsidR="00435F81" w:rsidRPr="00D444E5">
        <w:rPr>
          <w:rFonts w:ascii="Arial" w:hAnsi="Arial" w:cs="Arial"/>
          <w:bCs/>
          <w:lang w:val="sv-SE"/>
        </w:rPr>
        <w:t>5</w:t>
      </w:r>
      <w:r w:rsidRPr="00D444E5">
        <w:rPr>
          <w:rFonts w:ascii="Arial" w:hAnsi="Arial" w:cs="Arial"/>
          <w:bCs/>
          <w:lang w:val="sv-SE"/>
        </w:rPr>
        <w:t xml:space="preserve"> </w:t>
      </w:r>
      <w:r w:rsidR="00435F81" w:rsidRPr="00D444E5">
        <w:rPr>
          <w:rFonts w:ascii="Arial" w:hAnsi="Arial" w:cs="Arial"/>
          <w:bCs/>
          <w:lang w:val="sv-SE"/>
        </w:rPr>
        <w:t>August</w:t>
      </w:r>
      <w:r w:rsidRPr="00D444E5">
        <w:rPr>
          <w:rFonts w:ascii="Arial" w:hAnsi="Arial" w:cs="Arial"/>
          <w:bCs/>
          <w:lang w:val="sv-SE"/>
        </w:rPr>
        <w:t xml:space="preserve"> 2023</w:t>
      </w:r>
      <w:r w:rsidR="008701FC" w:rsidRPr="00D444E5">
        <w:rPr>
          <w:rFonts w:ascii="Arial" w:hAnsi="Arial" w:cs="Arial"/>
          <w:bCs/>
          <w:lang w:val="sv-SE"/>
        </w:rPr>
        <w:tab/>
      </w:r>
      <w:r w:rsidR="00435F81" w:rsidRPr="00D444E5">
        <w:rPr>
          <w:rFonts w:ascii="Arial" w:hAnsi="Arial" w:cs="Arial"/>
          <w:bCs/>
          <w:lang w:val="sv-SE"/>
        </w:rPr>
        <w:tab/>
        <w:t>G</w:t>
      </w:r>
      <w:r w:rsidR="00D444E5" w:rsidRPr="00D444E5">
        <w:rPr>
          <w:rFonts w:ascii="Arial" w:hAnsi="Arial" w:cs="Arial"/>
          <w:bCs/>
          <w:lang w:val="sv-SE"/>
        </w:rPr>
        <w:t>öteborg</w:t>
      </w:r>
      <w:r w:rsidRPr="00D444E5">
        <w:rPr>
          <w:rFonts w:ascii="Arial" w:hAnsi="Arial" w:cs="Arial"/>
          <w:bCs/>
          <w:lang w:val="sv-SE"/>
        </w:rPr>
        <w:t xml:space="preserve">, </w:t>
      </w:r>
      <w:r w:rsidR="00D444E5">
        <w:rPr>
          <w:rFonts w:ascii="Arial" w:hAnsi="Arial" w:cs="Arial"/>
          <w:bCs/>
          <w:lang w:val="sv-SE"/>
        </w:rPr>
        <w:t>SE</w:t>
      </w:r>
    </w:p>
    <w:p w14:paraId="38582DF3" w14:textId="6F7F5DC8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D20C7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02032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02032A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02032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</w:t>
      </w:r>
      <w:r w:rsidR="0002032A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02032A">
        <w:rPr>
          <w:rFonts w:ascii="Arial" w:hAnsi="Arial" w:cs="Arial"/>
          <w:bCs/>
        </w:rPr>
        <w:t>CN</w:t>
      </w:r>
    </w:p>
    <w:p w14:paraId="3AB2697B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6A8B7EE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8F707" w14:textId="77777777" w:rsidR="007835D7" w:rsidRDefault="007835D7">
      <w:pPr>
        <w:spacing w:after="0"/>
      </w:pPr>
      <w:r>
        <w:separator/>
      </w:r>
    </w:p>
  </w:endnote>
  <w:endnote w:type="continuationSeparator" w:id="0">
    <w:p w14:paraId="274BA61C" w14:textId="77777777" w:rsidR="007835D7" w:rsidRDefault="007835D7">
      <w:pPr>
        <w:spacing w:after="0"/>
      </w:pPr>
      <w:r>
        <w:continuationSeparator/>
      </w:r>
    </w:p>
  </w:endnote>
  <w:endnote w:type="continuationNotice" w:id="1">
    <w:p w14:paraId="00A77411" w14:textId="77777777" w:rsidR="007835D7" w:rsidRDefault="007835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9327" w14:textId="77777777" w:rsidR="007835D7" w:rsidRDefault="007835D7">
      <w:pPr>
        <w:spacing w:after="0"/>
      </w:pPr>
      <w:r>
        <w:separator/>
      </w:r>
    </w:p>
  </w:footnote>
  <w:footnote w:type="continuationSeparator" w:id="0">
    <w:p w14:paraId="2DA48013" w14:textId="77777777" w:rsidR="007835D7" w:rsidRDefault="007835D7">
      <w:pPr>
        <w:spacing w:after="0"/>
      </w:pPr>
      <w:r>
        <w:continuationSeparator/>
      </w:r>
    </w:p>
  </w:footnote>
  <w:footnote w:type="continuationNotice" w:id="1">
    <w:p w14:paraId="0A2894C6" w14:textId="77777777" w:rsidR="007835D7" w:rsidRDefault="007835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5E6DA0"/>
    <w:multiLevelType w:val="hybridMultilevel"/>
    <w:tmpl w:val="01A0932E"/>
    <w:lvl w:ilvl="0" w:tplc="F76A34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331133">
    <w:abstractNumId w:val="6"/>
  </w:num>
  <w:num w:numId="2" w16cid:durableId="179390199">
    <w:abstractNumId w:val="4"/>
  </w:num>
  <w:num w:numId="3" w16cid:durableId="1160657449">
    <w:abstractNumId w:val="2"/>
  </w:num>
  <w:num w:numId="4" w16cid:durableId="1430004331">
    <w:abstractNumId w:val="0"/>
  </w:num>
  <w:num w:numId="5" w16cid:durableId="1252815679">
    <w:abstractNumId w:val="3"/>
  </w:num>
  <w:num w:numId="6" w16cid:durableId="1007288336">
    <w:abstractNumId w:val="7"/>
  </w:num>
  <w:num w:numId="7" w16cid:durableId="1622414483">
    <w:abstractNumId w:val="5"/>
  </w:num>
  <w:num w:numId="8" w16cid:durableId="63664273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4B38"/>
    <w:rsid w:val="00014E2A"/>
    <w:rsid w:val="00017F23"/>
    <w:rsid w:val="0002032A"/>
    <w:rsid w:val="00035CA0"/>
    <w:rsid w:val="00047B07"/>
    <w:rsid w:val="00053614"/>
    <w:rsid w:val="000603CE"/>
    <w:rsid w:val="00072F2A"/>
    <w:rsid w:val="00080076"/>
    <w:rsid w:val="000853CA"/>
    <w:rsid w:val="000D21FB"/>
    <w:rsid w:val="000E1CC7"/>
    <w:rsid w:val="000E2FCA"/>
    <w:rsid w:val="000F6242"/>
    <w:rsid w:val="001064B5"/>
    <w:rsid w:val="00107658"/>
    <w:rsid w:val="001120DC"/>
    <w:rsid w:val="00115736"/>
    <w:rsid w:val="00122D86"/>
    <w:rsid w:val="00133E6E"/>
    <w:rsid w:val="001671AF"/>
    <w:rsid w:val="001750D4"/>
    <w:rsid w:val="00177705"/>
    <w:rsid w:val="00184B07"/>
    <w:rsid w:val="00186736"/>
    <w:rsid w:val="0019227B"/>
    <w:rsid w:val="001A256B"/>
    <w:rsid w:val="001B3816"/>
    <w:rsid w:val="001C0AF1"/>
    <w:rsid w:val="002101CB"/>
    <w:rsid w:val="0021437F"/>
    <w:rsid w:val="0022781D"/>
    <w:rsid w:val="00232AD9"/>
    <w:rsid w:val="002347F1"/>
    <w:rsid w:val="00251141"/>
    <w:rsid w:val="00265DB8"/>
    <w:rsid w:val="00281F46"/>
    <w:rsid w:val="0029324C"/>
    <w:rsid w:val="00293F55"/>
    <w:rsid w:val="00294A15"/>
    <w:rsid w:val="002A1797"/>
    <w:rsid w:val="002B00CF"/>
    <w:rsid w:val="002D45CF"/>
    <w:rsid w:val="002F1940"/>
    <w:rsid w:val="002F4C0E"/>
    <w:rsid w:val="002F5BE8"/>
    <w:rsid w:val="00303774"/>
    <w:rsid w:val="003256EB"/>
    <w:rsid w:val="003444BB"/>
    <w:rsid w:val="00351CD0"/>
    <w:rsid w:val="00353920"/>
    <w:rsid w:val="003611BA"/>
    <w:rsid w:val="00383545"/>
    <w:rsid w:val="0038479A"/>
    <w:rsid w:val="00384FAB"/>
    <w:rsid w:val="003B2AD8"/>
    <w:rsid w:val="003D53A0"/>
    <w:rsid w:val="00403E03"/>
    <w:rsid w:val="00433500"/>
    <w:rsid w:val="00433F71"/>
    <w:rsid w:val="00435F81"/>
    <w:rsid w:val="00437024"/>
    <w:rsid w:val="00440B3A"/>
    <w:rsid w:val="00440D43"/>
    <w:rsid w:val="00444693"/>
    <w:rsid w:val="00445CC6"/>
    <w:rsid w:val="0044620A"/>
    <w:rsid w:val="00455BAF"/>
    <w:rsid w:val="00460D97"/>
    <w:rsid w:val="004915D9"/>
    <w:rsid w:val="004A6186"/>
    <w:rsid w:val="004B5510"/>
    <w:rsid w:val="004B5A03"/>
    <w:rsid w:val="004E2094"/>
    <w:rsid w:val="004E3939"/>
    <w:rsid w:val="00514A04"/>
    <w:rsid w:val="00534B6C"/>
    <w:rsid w:val="005434E7"/>
    <w:rsid w:val="00543833"/>
    <w:rsid w:val="005546D3"/>
    <w:rsid w:val="005756D2"/>
    <w:rsid w:val="005843DB"/>
    <w:rsid w:val="00585E3B"/>
    <w:rsid w:val="005B1258"/>
    <w:rsid w:val="005B2A9D"/>
    <w:rsid w:val="005C0E2A"/>
    <w:rsid w:val="005D2431"/>
    <w:rsid w:val="005D70A8"/>
    <w:rsid w:val="005E0A10"/>
    <w:rsid w:val="005E3E28"/>
    <w:rsid w:val="005E4237"/>
    <w:rsid w:val="006004F8"/>
    <w:rsid w:val="00603F14"/>
    <w:rsid w:val="0060655B"/>
    <w:rsid w:val="00607CA9"/>
    <w:rsid w:val="00616B73"/>
    <w:rsid w:val="00622181"/>
    <w:rsid w:val="00624C51"/>
    <w:rsid w:val="00631BF7"/>
    <w:rsid w:val="00633E2F"/>
    <w:rsid w:val="00635615"/>
    <w:rsid w:val="00644708"/>
    <w:rsid w:val="00647161"/>
    <w:rsid w:val="00655BB8"/>
    <w:rsid w:val="0066051F"/>
    <w:rsid w:val="006778BB"/>
    <w:rsid w:val="006950C1"/>
    <w:rsid w:val="0069545C"/>
    <w:rsid w:val="006C050A"/>
    <w:rsid w:val="006C21D9"/>
    <w:rsid w:val="006C31FE"/>
    <w:rsid w:val="006C4545"/>
    <w:rsid w:val="006C5BC6"/>
    <w:rsid w:val="006F3F01"/>
    <w:rsid w:val="00700AE6"/>
    <w:rsid w:val="00702503"/>
    <w:rsid w:val="007041E7"/>
    <w:rsid w:val="00721080"/>
    <w:rsid w:val="007265E5"/>
    <w:rsid w:val="007309A1"/>
    <w:rsid w:val="0073170E"/>
    <w:rsid w:val="00762EA1"/>
    <w:rsid w:val="00764EA6"/>
    <w:rsid w:val="00775E92"/>
    <w:rsid w:val="007835D7"/>
    <w:rsid w:val="00786F09"/>
    <w:rsid w:val="007B13EA"/>
    <w:rsid w:val="007C4C4B"/>
    <w:rsid w:val="007D37BB"/>
    <w:rsid w:val="007E13F0"/>
    <w:rsid w:val="007F4F92"/>
    <w:rsid w:val="00803B2C"/>
    <w:rsid w:val="00812C09"/>
    <w:rsid w:val="0082771E"/>
    <w:rsid w:val="00833534"/>
    <w:rsid w:val="00847652"/>
    <w:rsid w:val="00864BD8"/>
    <w:rsid w:val="008701FC"/>
    <w:rsid w:val="008A6F13"/>
    <w:rsid w:val="008D0BED"/>
    <w:rsid w:val="008D1F8A"/>
    <w:rsid w:val="008D772F"/>
    <w:rsid w:val="008E070B"/>
    <w:rsid w:val="00920DC4"/>
    <w:rsid w:val="009236D5"/>
    <w:rsid w:val="00927725"/>
    <w:rsid w:val="00932BF5"/>
    <w:rsid w:val="00933154"/>
    <w:rsid w:val="00973C5F"/>
    <w:rsid w:val="009939F4"/>
    <w:rsid w:val="0099764C"/>
    <w:rsid w:val="009B183B"/>
    <w:rsid w:val="009C32E2"/>
    <w:rsid w:val="009C3B59"/>
    <w:rsid w:val="009D2595"/>
    <w:rsid w:val="009D70ED"/>
    <w:rsid w:val="009E26E9"/>
    <w:rsid w:val="009F5E97"/>
    <w:rsid w:val="009F65B7"/>
    <w:rsid w:val="009F7DD0"/>
    <w:rsid w:val="00A024D2"/>
    <w:rsid w:val="00A075B3"/>
    <w:rsid w:val="00A138AB"/>
    <w:rsid w:val="00A2303F"/>
    <w:rsid w:val="00A232CF"/>
    <w:rsid w:val="00A31AA5"/>
    <w:rsid w:val="00A3602F"/>
    <w:rsid w:val="00A444BC"/>
    <w:rsid w:val="00A44D76"/>
    <w:rsid w:val="00A54573"/>
    <w:rsid w:val="00A55CAD"/>
    <w:rsid w:val="00A624D4"/>
    <w:rsid w:val="00A65A75"/>
    <w:rsid w:val="00A82CA8"/>
    <w:rsid w:val="00A83518"/>
    <w:rsid w:val="00A96BE1"/>
    <w:rsid w:val="00AA14A6"/>
    <w:rsid w:val="00AC5E50"/>
    <w:rsid w:val="00AC79F7"/>
    <w:rsid w:val="00AC7F56"/>
    <w:rsid w:val="00AD73A9"/>
    <w:rsid w:val="00B15021"/>
    <w:rsid w:val="00B1608B"/>
    <w:rsid w:val="00B347EB"/>
    <w:rsid w:val="00B35818"/>
    <w:rsid w:val="00B42BD7"/>
    <w:rsid w:val="00B44BAB"/>
    <w:rsid w:val="00B46434"/>
    <w:rsid w:val="00B50C31"/>
    <w:rsid w:val="00B52012"/>
    <w:rsid w:val="00B62AEC"/>
    <w:rsid w:val="00B63F2B"/>
    <w:rsid w:val="00B64691"/>
    <w:rsid w:val="00B66435"/>
    <w:rsid w:val="00B80971"/>
    <w:rsid w:val="00B82F8A"/>
    <w:rsid w:val="00B97703"/>
    <w:rsid w:val="00BB3F1F"/>
    <w:rsid w:val="00BD0FE8"/>
    <w:rsid w:val="00BE12ED"/>
    <w:rsid w:val="00BE2666"/>
    <w:rsid w:val="00BF0CFF"/>
    <w:rsid w:val="00BF36D0"/>
    <w:rsid w:val="00C15A55"/>
    <w:rsid w:val="00C22152"/>
    <w:rsid w:val="00C221EB"/>
    <w:rsid w:val="00C3139F"/>
    <w:rsid w:val="00C42275"/>
    <w:rsid w:val="00C46B58"/>
    <w:rsid w:val="00C84003"/>
    <w:rsid w:val="00C95FF5"/>
    <w:rsid w:val="00C96AE5"/>
    <w:rsid w:val="00CA0B82"/>
    <w:rsid w:val="00CA0DD0"/>
    <w:rsid w:val="00CA0DD9"/>
    <w:rsid w:val="00CA5F0E"/>
    <w:rsid w:val="00CA6A3D"/>
    <w:rsid w:val="00CB35B5"/>
    <w:rsid w:val="00CB3949"/>
    <w:rsid w:val="00CC149C"/>
    <w:rsid w:val="00CC64A5"/>
    <w:rsid w:val="00CC7382"/>
    <w:rsid w:val="00CC7901"/>
    <w:rsid w:val="00CD4874"/>
    <w:rsid w:val="00CF6087"/>
    <w:rsid w:val="00CF71C9"/>
    <w:rsid w:val="00D15A3C"/>
    <w:rsid w:val="00D20C74"/>
    <w:rsid w:val="00D22E64"/>
    <w:rsid w:val="00D24621"/>
    <w:rsid w:val="00D36CEE"/>
    <w:rsid w:val="00D444E5"/>
    <w:rsid w:val="00D56D11"/>
    <w:rsid w:val="00D57DE3"/>
    <w:rsid w:val="00D6013B"/>
    <w:rsid w:val="00D63B3E"/>
    <w:rsid w:val="00D63E24"/>
    <w:rsid w:val="00D72EFD"/>
    <w:rsid w:val="00D81B1E"/>
    <w:rsid w:val="00DA220B"/>
    <w:rsid w:val="00DA2734"/>
    <w:rsid w:val="00DA5091"/>
    <w:rsid w:val="00DC52C3"/>
    <w:rsid w:val="00DD6D1A"/>
    <w:rsid w:val="00DF3AE9"/>
    <w:rsid w:val="00E11C38"/>
    <w:rsid w:val="00E15DD3"/>
    <w:rsid w:val="00E21656"/>
    <w:rsid w:val="00E30911"/>
    <w:rsid w:val="00E42C05"/>
    <w:rsid w:val="00E458BC"/>
    <w:rsid w:val="00E66006"/>
    <w:rsid w:val="00E83581"/>
    <w:rsid w:val="00E85801"/>
    <w:rsid w:val="00E91FF5"/>
    <w:rsid w:val="00E94172"/>
    <w:rsid w:val="00EB23BE"/>
    <w:rsid w:val="00EB2CE7"/>
    <w:rsid w:val="00EB407F"/>
    <w:rsid w:val="00EB57C8"/>
    <w:rsid w:val="00EB6DCE"/>
    <w:rsid w:val="00ED2E28"/>
    <w:rsid w:val="00EE209D"/>
    <w:rsid w:val="00EF21F8"/>
    <w:rsid w:val="00EF3B51"/>
    <w:rsid w:val="00F12CDA"/>
    <w:rsid w:val="00F12E2E"/>
    <w:rsid w:val="00F13810"/>
    <w:rsid w:val="00F152A7"/>
    <w:rsid w:val="00F177A8"/>
    <w:rsid w:val="00F22D12"/>
    <w:rsid w:val="00F536A2"/>
    <w:rsid w:val="00F55058"/>
    <w:rsid w:val="00F73918"/>
    <w:rsid w:val="00F74404"/>
    <w:rsid w:val="00F870AE"/>
    <w:rsid w:val="00F94105"/>
    <w:rsid w:val="00F95D93"/>
    <w:rsid w:val="00FA5D90"/>
    <w:rsid w:val="00FC55BC"/>
    <w:rsid w:val="00FC64DB"/>
    <w:rsid w:val="00FD517F"/>
    <w:rsid w:val="00FF32AF"/>
    <w:rsid w:val="00FF43D2"/>
    <w:rsid w:val="01D23C12"/>
    <w:rsid w:val="0582A43E"/>
    <w:rsid w:val="0B15B2EF"/>
    <w:rsid w:val="0CE33BDA"/>
    <w:rsid w:val="0D70745A"/>
    <w:rsid w:val="11A6C6BC"/>
    <w:rsid w:val="19C64479"/>
    <w:rsid w:val="19CD708E"/>
    <w:rsid w:val="1BBCE47B"/>
    <w:rsid w:val="1D196B53"/>
    <w:rsid w:val="1E1DB817"/>
    <w:rsid w:val="282ED7A6"/>
    <w:rsid w:val="297B0682"/>
    <w:rsid w:val="30126A90"/>
    <w:rsid w:val="31C07E41"/>
    <w:rsid w:val="32742B79"/>
    <w:rsid w:val="33E2C1A0"/>
    <w:rsid w:val="37E377A7"/>
    <w:rsid w:val="3A1FEB83"/>
    <w:rsid w:val="3C85FA7A"/>
    <w:rsid w:val="3CA78804"/>
    <w:rsid w:val="3F115D99"/>
    <w:rsid w:val="3F42B33A"/>
    <w:rsid w:val="41A979CB"/>
    <w:rsid w:val="42F2CA8B"/>
    <w:rsid w:val="4CCDE4AB"/>
    <w:rsid w:val="53D6A48C"/>
    <w:rsid w:val="55402FE5"/>
    <w:rsid w:val="5643F1AA"/>
    <w:rsid w:val="5BAB85FF"/>
    <w:rsid w:val="5D7E9C6E"/>
    <w:rsid w:val="6174AD66"/>
    <w:rsid w:val="66151D88"/>
    <w:rsid w:val="6B543A00"/>
    <w:rsid w:val="6ED3F71C"/>
    <w:rsid w:val="7182928C"/>
    <w:rsid w:val="7435DC1B"/>
    <w:rsid w:val="74AF7F66"/>
    <w:rsid w:val="77E9DE3A"/>
    <w:rsid w:val="77F31158"/>
    <w:rsid w:val="783B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C7C2140"/>
  <w15:chartTrackingRefBased/>
  <w15:docId w15:val="{E9C2430A-6A33-5A40-AB07-251F9114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rsid w:val="00700AE6"/>
  </w:style>
  <w:style w:type="character" w:styleId="Mention">
    <w:name w:val="Mention"/>
    <w:basedOn w:val="DefaultParagraphFont"/>
    <w:uiPriority w:val="99"/>
    <w:unhideWhenUsed/>
    <w:rsid w:val="001C0AF1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8D0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  <UserInfo>
        <DisplayName>Andra Mihaela Voicu</DisplayName>
        <AccountId>22</AccountId>
        <AccountType/>
      </UserInfo>
      <UserInfo>
        <DisplayName>Antonio Cañete</DisplayName>
        <AccountId>65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56</TotalTime>
  <Pages>2</Pages>
  <Words>334</Words>
  <Characters>1907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2237</CharactersWithSpaces>
  <SharedDoc>false</SharedDoc>
  <HLinks>
    <vt:vector size="4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3997775</vt:i4>
      </vt:variant>
      <vt:variant>
        <vt:i4>15</vt:i4>
      </vt:variant>
      <vt:variant>
        <vt:i4>0</vt:i4>
      </vt:variant>
      <vt:variant>
        <vt:i4>5</vt:i4>
      </vt:variant>
      <vt:variant>
        <vt:lpwstr>mailto:shabnam.sultana@ericsson.com</vt:lpwstr>
      </vt:variant>
      <vt:variant>
        <vt:lpwstr/>
      </vt:variant>
      <vt:variant>
        <vt:i4>7012425</vt:i4>
      </vt:variant>
      <vt:variant>
        <vt:i4>12</vt:i4>
      </vt:variant>
      <vt:variant>
        <vt:i4>0</vt:i4>
      </vt:variant>
      <vt:variant>
        <vt:i4>5</vt:i4>
      </vt:variant>
      <vt:variant>
        <vt:lpwstr>mailto:fabian.de.laval@ericsson.com</vt:lpwstr>
      </vt:variant>
      <vt:variant>
        <vt:lpwstr/>
      </vt:variant>
      <vt:variant>
        <vt:i4>589947</vt:i4>
      </vt:variant>
      <vt:variant>
        <vt:i4>9</vt:i4>
      </vt:variant>
      <vt:variant>
        <vt:i4>0</vt:i4>
      </vt:variant>
      <vt:variant>
        <vt:i4>5</vt:i4>
      </vt:variant>
      <vt:variant>
        <vt:lpwstr>mailto:bo.burman@ericsson.com</vt:lpwstr>
      </vt:variant>
      <vt:variant>
        <vt:lpwstr/>
      </vt:variant>
      <vt:variant>
        <vt:i4>5374057</vt:i4>
      </vt:variant>
      <vt:variant>
        <vt:i4>6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6291456</vt:i4>
      </vt:variant>
      <vt:variant>
        <vt:i4>3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589947</vt:i4>
      </vt:variant>
      <vt:variant>
        <vt:i4>0</vt:i4>
      </vt:variant>
      <vt:variant>
        <vt:i4>0</vt:i4>
      </vt:variant>
      <vt:variant>
        <vt:i4>5</vt:i4>
      </vt:variant>
      <vt:variant>
        <vt:lpwstr>mailto:bo.burman@ericsson.com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98</cp:revision>
  <cp:lastPrinted>2002-04-23T07:10:00Z</cp:lastPrinted>
  <dcterms:created xsi:type="dcterms:W3CDTF">2023-05-04T13:37:00Z</dcterms:created>
  <dcterms:modified xsi:type="dcterms:W3CDTF">2023-05-12T10:50:00Z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